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7" w:rsidRDefault="005266AC" w:rsidP="00EA685F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Poznań, </w:t>
      </w:r>
      <w:r w:rsidR="00356691">
        <w:rPr>
          <w:rFonts w:ascii="Calibri" w:eastAsia="Calibri" w:hAnsi="Calibri"/>
          <w:color w:val="000000"/>
          <w:sz w:val="22"/>
          <w:szCs w:val="22"/>
          <w:lang w:eastAsia="en-US"/>
        </w:rPr>
        <w:t>06.09</w:t>
      </w:r>
      <w:r w:rsidR="006477D7">
        <w:rPr>
          <w:rFonts w:ascii="Calibri" w:eastAsia="Calibri" w:hAnsi="Calibri"/>
          <w:color w:val="000000"/>
          <w:sz w:val="22"/>
          <w:szCs w:val="22"/>
          <w:lang w:eastAsia="en-US"/>
        </w:rPr>
        <w:t>.2016.</w:t>
      </w:r>
    </w:p>
    <w:p w:rsidR="006477D7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6477D7" w:rsidRPr="000B0DF4" w:rsidRDefault="006477D7" w:rsidP="006477D7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AD0C7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</w:t>
      </w:r>
      <w:r w:rsidR="00675B34">
        <w:rPr>
          <w:rFonts w:ascii="Calibri" w:hAnsi="Calibri"/>
          <w:sz w:val="22"/>
          <w:szCs w:val="22"/>
        </w:rPr>
        <w:t>POZ</w:t>
      </w:r>
      <w:r w:rsidRPr="000B0DF4">
        <w:rPr>
          <w:rFonts w:ascii="Calibri" w:hAnsi="Calibri"/>
          <w:sz w:val="22"/>
          <w:szCs w:val="22"/>
        </w:rPr>
        <w:t>/</w:t>
      </w:r>
      <w:r w:rsidR="00AD0C7F">
        <w:rPr>
          <w:rFonts w:ascii="Calibri" w:hAnsi="Calibri"/>
          <w:sz w:val="22"/>
          <w:szCs w:val="22"/>
        </w:rPr>
        <w:t>PP</w:t>
      </w:r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6477D7" w:rsidRPr="00823302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477D7" w:rsidRPr="00D0407A" w:rsidRDefault="006477D7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C57C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7C251E">
        <w:rPr>
          <w:rFonts w:ascii="Calibri" w:eastAsia="SimSun" w:hAnsi="Calibri"/>
          <w:sz w:val="22"/>
          <w:szCs w:val="22"/>
          <w:lang w:eastAsia="zh-CN"/>
        </w:rPr>
        <w:t>wyłonienia</w:t>
      </w:r>
      <w:r>
        <w:rPr>
          <w:rFonts w:ascii="Calibri" w:eastAsia="SimSun" w:hAnsi="Calibri"/>
          <w:sz w:val="22"/>
          <w:szCs w:val="22"/>
          <w:lang w:eastAsia="zh-CN"/>
        </w:rPr>
        <w:t xml:space="preserve"> 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do przeprowadzenia </w:t>
      </w:r>
      <w:r w:rsidR="00356691">
        <w:rPr>
          <w:rFonts w:asciiTheme="minorHAnsi" w:hAnsiTheme="minorHAnsi"/>
          <w:b/>
          <w:sz w:val="22"/>
          <w:szCs w:val="22"/>
        </w:rPr>
        <w:t>kursów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</w:t>
      </w:r>
      <w:r w:rsidR="00356691">
        <w:rPr>
          <w:rFonts w:asciiTheme="minorHAnsi" w:hAnsiTheme="minorHAnsi"/>
          <w:b/>
          <w:sz w:val="22"/>
          <w:szCs w:val="22"/>
        </w:rPr>
        <w:t>kwalifikacyjnych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w dziedzinie pielęgniarstwa psychiatrycznego</w:t>
      </w:r>
      <w:r w:rsidR="00356691">
        <w:t xml:space="preserve"> </w:t>
      </w:r>
      <w:r w:rsidR="00356691">
        <w:rPr>
          <w:rFonts w:ascii="Calibri" w:eastAsia="SimSun" w:hAnsi="Calibri"/>
          <w:sz w:val="22"/>
          <w:szCs w:val="22"/>
          <w:lang w:eastAsia="zh-CN"/>
        </w:rPr>
        <w:t>dla pielęgniarek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</w:p>
    <w:p w:rsidR="006477D7" w:rsidRPr="00EF3FEC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6477D7" w:rsidRPr="001E2712" w:rsidRDefault="006477D7" w:rsidP="001E2712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1E2712" w:rsidRPr="00531D66" w:rsidRDefault="001E2712" w:rsidP="001E2712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1E2712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1E2712" w:rsidRPr="00E02FBC" w:rsidRDefault="001E2712" w:rsidP="001E271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1E2712" w:rsidRDefault="001E2712" w:rsidP="001E2712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hyperlink r:id="rId8" w:history="1">
        <w:r w:rsidRPr="00C96452"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merytoryczny2@oipip-poznan.pl</w:t>
        </w:r>
      </w:hyperlink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1E2712" w:rsidRDefault="001E2712" w:rsidP="001E2712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1E2712" w:rsidRPr="00C96452" w:rsidRDefault="001E2712" w:rsidP="001E2712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6477D7" w:rsidRPr="005266AC" w:rsidRDefault="001E2712" w:rsidP="001E2712">
      <w:pPr>
        <w:pStyle w:val="Default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hyperlink r:id="rId9" w:history="1">
        <w:r w:rsidRPr="00CE691B">
          <w:rPr>
            <w:rStyle w:val="Hipercze"/>
            <w:rFonts w:cs="Tahoma"/>
            <w:sz w:val="22"/>
            <w:szCs w:val="22"/>
            <w:lang w:val="en-GB"/>
          </w:rPr>
          <w:t>projekt_malinska@onet.pl</w:t>
        </w:r>
      </w:hyperlink>
    </w:p>
    <w:p w:rsidR="001E2712" w:rsidRPr="00531D66" w:rsidRDefault="001E2712" w:rsidP="001E2712">
      <w:pPr>
        <w:pStyle w:val="Default"/>
        <w:rPr>
          <w:b/>
          <w:color w:val="auto"/>
          <w:sz w:val="22"/>
          <w:szCs w:val="22"/>
          <w:lang w:val="en-US"/>
        </w:rPr>
      </w:pPr>
    </w:p>
    <w:p w:rsidR="006477D7" w:rsidRPr="00EF3FEC" w:rsidRDefault="006477D7" w:rsidP="006477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6477D7" w:rsidRPr="00B44AE6" w:rsidRDefault="006477D7" w:rsidP="006477D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6477D7" w:rsidRPr="00B44AE6" w:rsidRDefault="006477D7" w:rsidP="006477D7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6477D7" w:rsidRPr="00B44AE6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  <w:r w:rsidRPr="00EF3F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wyłonienie </w:t>
      </w:r>
      <w:r>
        <w:rPr>
          <w:rFonts w:ascii="Calibri" w:eastAsia="SimSun" w:hAnsi="Calibri"/>
          <w:sz w:val="22"/>
          <w:szCs w:val="22"/>
          <w:lang w:eastAsia="zh-CN"/>
        </w:rPr>
        <w:t xml:space="preserve">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do przeprowadzenia </w:t>
      </w:r>
      <w:r w:rsidR="00356691">
        <w:rPr>
          <w:rFonts w:asciiTheme="minorHAnsi" w:hAnsiTheme="minorHAnsi"/>
          <w:b/>
          <w:sz w:val="22"/>
          <w:szCs w:val="22"/>
        </w:rPr>
        <w:t>kursów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</w:t>
      </w:r>
      <w:r w:rsidR="00356691">
        <w:rPr>
          <w:rFonts w:asciiTheme="minorHAnsi" w:hAnsiTheme="minorHAnsi"/>
          <w:b/>
          <w:sz w:val="22"/>
          <w:szCs w:val="22"/>
        </w:rPr>
        <w:t>kwalifikacyjnych</w:t>
      </w:r>
      <w:r w:rsidR="00356691" w:rsidRPr="00DB541A">
        <w:rPr>
          <w:rFonts w:asciiTheme="minorHAnsi" w:hAnsiTheme="minorHAnsi"/>
          <w:b/>
          <w:sz w:val="22"/>
          <w:szCs w:val="22"/>
        </w:rPr>
        <w:t xml:space="preserve"> w dziedzinie pielęgniarstwa psychiatrycznego</w:t>
      </w:r>
      <w:r w:rsidR="00356691">
        <w:t xml:space="preserve"> </w:t>
      </w:r>
      <w:r w:rsidR="00356691">
        <w:rPr>
          <w:rFonts w:ascii="Calibri" w:eastAsia="SimSun" w:hAnsi="Calibri"/>
          <w:sz w:val="22"/>
          <w:szCs w:val="22"/>
          <w:lang w:eastAsia="zh-CN"/>
        </w:rPr>
        <w:t>dla pielęgniarek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:rsidR="001E2712" w:rsidRPr="00E42ABD" w:rsidRDefault="001E2712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6477D7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E35894" w:rsidRDefault="00E35894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lastRenderedPageBreak/>
        <w:t>Program kursu</w:t>
      </w:r>
    </w:p>
    <w:p w:rsidR="00E35894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8504F">
        <w:rPr>
          <w:rFonts w:ascii="Calibri" w:eastAsia="Calibri" w:hAnsi="Calibri"/>
          <w:color w:val="000000"/>
          <w:sz w:val="22"/>
          <w:szCs w:val="22"/>
          <w:lang w:eastAsia="en-US"/>
        </w:rPr>
        <w:t>Kurs będzie realizowany zgodnie z programem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zatwierdzonym przez Centrum Kształcenia Podyplomowego Pielęgniarek i Położnych (źródło: </w:t>
      </w:r>
      <w:hyperlink r:id="rId10" w:history="1">
        <w:r w:rsidRPr="00400DF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</w:t>
      </w:r>
    </w:p>
    <w:p w:rsidR="00E35894" w:rsidRDefault="00E35894" w:rsidP="00E35894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E35894" w:rsidRDefault="00E35894" w:rsidP="00E35894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Link do programu </w:t>
      </w:r>
      <w:r w:rsidRPr="00DB541A">
        <w:rPr>
          <w:rFonts w:asciiTheme="minorHAnsi" w:hAnsiTheme="minorHAnsi"/>
          <w:b/>
          <w:sz w:val="22"/>
          <w:szCs w:val="22"/>
        </w:rPr>
        <w:t>kursu kwalifikacyjnego w dziedzinie pielęgniarstwa psychiatrycznego</w:t>
      </w:r>
      <w:r>
        <w:rPr>
          <w:rFonts w:ascii="Calibri" w:eastAsia="SimSun" w:hAnsi="Calibri"/>
          <w:sz w:val="22"/>
          <w:szCs w:val="22"/>
          <w:lang w:eastAsia="zh-CN"/>
        </w:rPr>
        <w:t xml:space="preserve"> dla pielęgniarek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znajduje się na stronie: </w:t>
      </w:r>
    </w:p>
    <w:p w:rsidR="006477D7" w:rsidRDefault="00AE7BF4" w:rsidP="00E3589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1" w:history="1">
        <w:r w:rsidR="00E35894" w:rsidRPr="00931919">
          <w:rPr>
            <w:rStyle w:val="Hipercze"/>
            <w:rFonts w:asciiTheme="minorHAnsi" w:hAnsiTheme="minorHAnsi"/>
            <w:sz w:val="22"/>
            <w:szCs w:val="22"/>
          </w:rPr>
          <w:t>http://www.ckppip.edu.pl/uploads/docs/Programy_ksztalcenia/kursy_kwalifikacyjne_1/Piel%C4%99gniarstwo_psychiatryczne.pdf</w:t>
        </w:r>
      </w:hyperlink>
    </w:p>
    <w:p w:rsidR="007C638B" w:rsidRDefault="007C638B" w:rsidP="002B60AA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2B60AA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6477D7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8D64BE"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</w:t>
      </w:r>
      <w:r w:rsidR="008D64BE" w:rsidRPr="008D64BE">
        <w:rPr>
          <w:rFonts w:asciiTheme="minorHAnsi" w:hAnsiTheme="minorHAnsi"/>
          <w:b/>
          <w:sz w:val="22"/>
          <w:szCs w:val="22"/>
        </w:rPr>
        <w:t>kwalifikacyjnego w dziedzinie pielęgniarstwa psychiatrycznego</w:t>
      </w:r>
      <w:r w:rsidR="00C06D48" w:rsidRPr="008D64BE">
        <w:rPr>
          <w:rFonts w:ascii="Calibri" w:eastAsia="SimSun" w:hAnsi="Calibri"/>
          <w:sz w:val="22"/>
          <w:szCs w:val="22"/>
          <w:lang w:eastAsia="zh-CN"/>
        </w:rPr>
        <w:t xml:space="preserve"> dla pielęgniarek</w:t>
      </w:r>
      <w:r w:rsidRPr="008D64BE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6477D7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edycja - 130</w:t>
      </w:r>
      <w:r w:rsidR="001720F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wykładów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(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1 grupa, ok. 25</w:t>
      </w:r>
      <w:r w:rsidR="00C30D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uczestników/czek)</w:t>
      </w:r>
      <w:r w:rsidR="0092131B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Wykład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są podzielone na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moduły tematyczne. </w:t>
      </w:r>
    </w:p>
    <w:p w:rsidR="0092131B" w:rsidRPr="00A254E8" w:rsidRDefault="0092131B" w:rsidP="002B60AA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6477D7" w:rsidRPr="00EB4708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hAnsi="Calibri"/>
          <w:sz w:val="22"/>
          <w:szCs w:val="22"/>
          <w:lang w:eastAsia="ar-SA"/>
        </w:rPr>
        <w:t>Wymagania i zakres obowiązków</w:t>
      </w:r>
      <w:r>
        <w:rPr>
          <w:rFonts w:ascii="Calibri" w:hAnsi="Calibri"/>
          <w:sz w:val="22"/>
          <w:szCs w:val="22"/>
          <w:lang w:eastAsia="ar-SA"/>
        </w:rPr>
        <w:t xml:space="preserve"> wykładowcy oraz s</w:t>
      </w:r>
      <w:r w:rsidRPr="00C746EC">
        <w:rPr>
          <w:rFonts w:ascii="Calibri" w:hAnsi="Calibri"/>
          <w:sz w:val="22"/>
          <w:szCs w:val="22"/>
        </w:rPr>
        <w:t>zczegółowy</w:t>
      </w:r>
      <w:r>
        <w:rPr>
          <w:rFonts w:ascii="Calibri" w:hAnsi="Calibri"/>
          <w:sz w:val="22"/>
          <w:szCs w:val="22"/>
        </w:rPr>
        <w:t xml:space="preserve"> wykaz godzin przypadających na </w:t>
      </w:r>
      <w:r w:rsidRPr="00C746EC">
        <w:rPr>
          <w:rFonts w:ascii="Calibri" w:hAnsi="Calibri"/>
          <w:sz w:val="22"/>
          <w:szCs w:val="22"/>
        </w:rPr>
        <w:t xml:space="preserve">poszczególne moduły w ramach kursu </w:t>
      </w:r>
      <w:r w:rsidRPr="00C746EC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C746EC">
        <w:rPr>
          <w:rFonts w:ascii="Calibri" w:hAnsi="Calibri"/>
          <w:sz w:val="22"/>
          <w:szCs w:val="22"/>
        </w:rPr>
        <w:t xml:space="preserve"> do niniejszego zapytania ofertowego</w:t>
      </w:r>
      <w:r w:rsidR="004E24CD">
        <w:rPr>
          <w:rFonts w:ascii="Calibri" w:hAnsi="Calibri"/>
          <w:sz w:val="22"/>
          <w:szCs w:val="22"/>
        </w:rPr>
        <w:t>.</w:t>
      </w:r>
    </w:p>
    <w:p w:rsidR="006477D7" w:rsidRPr="00490885" w:rsidRDefault="006477D7" w:rsidP="002B60AA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6477D7" w:rsidRDefault="006477D7" w:rsidP="002B60AA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będą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p w:rsidR="00BD4AF4" w:rsidRDefault="00BD4AF4" w:rsidP="002B60AA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2303"/>
        <w:gridCol w:w="2303"/>
        <w:gridCol w:w="1598"/>
        <w:gridCol w:w="3118"/>
      </w:tblGrid>
      <w:tr w:rsidR="00350A7F" w:rsidTr="00350A7F">
        <w:tc>
          <w:tcPr>
            <w:tcW w:w="2303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województwo</w:t>
            </w:r>
          </w:p>
        </w:tc>
        <w:tc>
          <w:tcPr>
            <w:tcW w:w="2303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miasto</w:t>
            </w:r>
          </w:p>
        </w:tc>
        <w:tc>
          <w:tcPr>
            <w:tcW w:w="159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numer  edycji</w:t>
            </w:r>
          </w:p>
          <w:p w:rsidR="00350A7F" w:rsidRPr="00350A7F" w:rsidRDefault="00350A7F" w:rsidP="00D1233A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numer  edycji</w:t>
            </w:r>
          </w:p>
        </w:tc>
      </w:tr>
      <w:tr w:rsidR="00350A7F" w:rsidTr="00350A7F">
        <w:tc>
          <w:tcPr>
            <w:tcW w:w="2303" w:type="dxa"/>
            <w:vMerge w:val="restart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wielkopolskie</w:t>
            </w:r>
          </w:p>
        </w:tc>
        <w:tc>
          <w:tcPr>
            <w:tcW w:w="2303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Gniezno</w:t>
            </w:r>
          </w:p>
        </w:tc>
        <w:tc>
          <w:tcPr>
            <w:tcW w:w="159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edycja  1</w:t>
            </w:r>
          </w:p>
        </w:tc>
        <w:tc>
          <w:tcPr>
            <w:tcW w:w="311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21.10.2016r - 02.03.2017r.</w:t>
            </w:r>
          </w:p>
        </w:tc>
      </w:tr>
      <w:tr w:rsidR="00350A7F" w:rsidTr="00350A7F">
        <w:tc>
          <w:tcPr>
            <w:tcW w:w="2303" w:type="dxa"/>
            <w:vMerge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Poznań</w:t>
            </w:r>
          </w:p>
        </w:tc>
        <w:tc>
          <w:tcPr>
            <w:tcW w:w="159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edycja  2</w:t>
            </w:r>
          </w:p>
        </w:tc>
        <w:tc>
          <w:tcPr>
            <w:tcW w:w="3118" w:type="dxa"/>
          </w:tcPr>
          <w:p w:rsidR="00350A7F" w:rsidRPr="00350A7F" w:rsidRDefault="00350A7F" w:rsidP="00D1233A">
            <w:pPr>
              <w:rPr>
                <w:rFonts w:asciiTheme="minorHAnsi" w:hAnsiTheme="minorHAnsi"/>
              </w:rPr>
            </w:pPr>
            <w:r w:rsidRPr="00350A7F">
              <w:rPr>
                <w:rFonts w:asciiTheme="minorHAnsi" w:hAnsiTheme="minorHAnsi"/>
              </w:rPr>
              <w:t>03.03.2017r- 30.09.2017r.</w:t>
            </w:r>
          </w:p>
        </w:tc>
      </w:tr>
    </w:tbl>
    <w:p w:rsidR="00BD4AF4" w:rsidRDefault="00BD4AF4" w:rsidP="002B60AA">
      <w:pPr>
        <w:jc w:val="both"/>
        <w:rPr>
          <w:rFonts w:ascii="Calibri" w:hAnsi="Calibri"/>
          <w:sz w:val="22"/>
          <w:szCs w:val="22"/>
        </w:rPr>
      </w:pPr>
    </w:p>
    <w:p w:rsidR="006477D7" w:rsidRPr="001D2528" w:rsidRDefault="006477D7" w:rsidP="002B60AA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6477D7" w:rsidRPr="00AE4A22" w:rsidRDefault="006477D7" w:rsidP="002B60AA">
      <w:pPr>
        <w:jc w:val="both"/>
        <w:rPr>
          <w:rFonts w:ascii="Calibri" w:hAnsi="Calibri"/>
          <w:sz w:val="22"/>
          <w:szCs w:val="22"/>
        </w:rPr>
      </w:pPr>
    </w:p>
    <w:p w:rsidR="006477D7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6477D7" w:rsidRPr="00490885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6477D7" w:rsidRPr="008B2298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6477D7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92131B" w:rsidRDefault="0092131B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FC3679" w:rsidRDefault="006477D7" w:rsidP="006477D7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lastRenderedPageBreak/>
        <w:t>Warunki zmiany umowy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  <w:lang w:eastAsia="en-US"/>
        </w:rPr>
        <w:t>Zamawiający przewiduje możliwość zmiany postanowi</w:t>
      </w:r>
      <w:r>
        <w:rPr>
          <w:color w:val="auto"/>
          <w:sz w:val="22"/>
          <w:szCs w:val="22"/>
          <w:lang w:eastAsia="en-US"/>
        </w:rPr>
        <w:t>eń zawartej umowy w stosunku do </w:t>
      </w:r>
      <w:r w:rsidRPr="00104807">
        <w:rPr>
          <w:color w:val="auto"/>
          <w:sz w:val="22"/>
          <w:szCs w:val="22"/>
          <w:lang w:eastAsia="en-US"/>
        </w:rPr>
        <w:t>treści oferty na podstawie, której dokonano wyboru Wykonawcy, o ile</w:t>
      </w:r>
      <w:r>
        <w:rPr>
          <w:color w:val="auto"/>
          <w:sz w:val="22"/>
          <w:szCs w:val="22"/>
          <w:lang w:eastAsia="en-US"/>
        </w:rPr>
        <w:t xml:space="preserve"> zmiany te wynikły z </w:t>
      </w:r>
      <w:r w:rsidRPr="00104807">
        <w:rPr>
          <w:color w:val="auto"/>
          <w:sz w:val="22"/>
          <w:szCs w:val="22"/>
          <w:lang w:eastAsia="en-US"/>
        </w:rPr>
        <w:t xml:space="preserve">okoliczności, których nie można było przewidzieć w chwili zawarcia umowy. Zmiany mogą dotyczyć w szczególności: terminu obowiązywania umowy, harmonogramu </w:t>
      </w:r>
      <w:r>
        <w:rPr>
          <w:color w:val="auto"/>
          <w:sz w:val="22"/>
          <w:szCs w:val="22"/>
          <w:lang w:eastAsia="en-US"/>
        </w:rPr>
        <w:t xml:space="preserve">i terminów realizacji kursów, </w:t>
      </w:r>
      <w:r w:rsidRPr="00104807">
        <w:rPr>
          <w:color w:val="auto"/>
          <w:sz w:val="22"/>
          <w:szCs w:val="22"/>
          <w:lang w:eastAsia="en-US"/>
        </w:rPr>
        <w:t xml:space="preserve">zmiany powszechnie obowiązujących przepisów prawa w zakresie mającym wpływ na realizację przedmiotu zamówienia. O zmianach Zamawiający powiadomi Wykonawcę </w:t>
      </w:r>
      <w:r>
        <w:rPr>
          <w:color w:val="auto"/>
          <w:sz w:val="22"/>
          <w:szCs w:val="22"/>
          <w:lang w:eastAsia="en-US"/>
        </w:rPr>
        <w:t>z co najmniej 14 dniowym wyprzedzeniem</w:t>
      </w:r>
      <w:r w:rsidRPr="00104807">
        <w:rPr>
          <w:color w:val="auto"/>
          <w:sz w:val="22"/>
          <w:szCs w:val="22"/>
          <w:lang w:eastAsia="en-US"/>
        </w:rPr>
        <w:t>.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</w:t>
      </w:r>
      <w:r>
        <w:rPr>
          <w:color w:val="auto"/>
          <w:sz w:val="22"/>
          <w:szCs w:val="22"/>
        </w:rPr>
        <w:t>zega sobie prawo do udzielenia W</w:t>
      </w:r>
      <w:r w:rsidRPr="00104807">
        <w:rPr>
          <w:color w:val="auto"/>
          <w:sz w:val="22"/>
          <w:szCs w:val="22"/>
        </w:rPr>
        <w:t>ykonawcy zamówień uzupełniających, w wysokości nieprzekraczającej 50% wartości zamówienia określonej w umowie zawartej z wykonawcą, zgodnych z przedmiotem zamówienia podstawowego.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zastrzega sobie prawo do udzi</w:t>
      </w:r>
      <w:r>
        <w:rPr>
          <w:color w:val="auto"/>
          <w:sz w:val="22"/>
          <w:szCs w:val="22"/>
        </w:rPr>
        <w:t>elenia W</w:t>
      </w:r>
      <w:r w:rsidRPr="00104807">
        <w:rPr>
          <w:color w:val="auto"/>
          <w:sz w:val="22"/>
          <w:szCs w:val="22"/>
        </w:rPr>
        <w:t>ykonawcy zamówień dodatkowych, nieobjętych zamówieniem podstawowym i nieprzekraczających 50% wartości realizowanego zamówienia, niezbędnych do jego prawidłowego wykonan</w:t>
      </w:r>
      <w:r>
        <w:rPr>
          <w:color w:val="auto"/>
          <w:sz w:val="22"/>
          <w:szCs w:val="22"/>
        </w:rPr>
        <w:t>ia, których wykonanie stało się </w:t>
      </w:r>
      <w:r w:rsidRPr="00104807">
        <w:rPr>
          <w:color w:val="auto"/>
          <w:sz w:val="22"/>
          <w:szCs w:val="22"/>
        </w:rPr>
        <w:t>konieczne na skutek sytuacji niemożliwej wcześniej do przewidzenia, jeżeli:</w:t>
      </w:r>
      <w:r w:rsidRPr="00104807">
        <w:rPr>
          <w:color w:val="auto"/>
          <w:sz w:val="22"/>
          <w:szCs w:val="22"/>
        </w:rPr>
        <w:br/>
        <w:t>a) z przyczyn technicznych lub gospodarczych oddzie</w:t>
      </w:r>
      <w:r>
        <w:rPr>
          <w:color w:val="auto"/>
          <w:sz w:val="22"/>
          <w:szCs w:val="22"/>
        </w:rPr>
        <w:t>lenie zamówienia dodatkowego od </w:t>
      </w:r>
      <w:r w:rsidRPr="00104807">
        <w:rPr>
          <w:color w:val="auto"/>
          <w:sz w:val="22"/>
          <w:szCs w:val="22"/>
        </w:rPr>
        <w:t xml:space="preserve">zamówienia podstawowego wymagałoby poniesienia niewspółmiernie wysokich kosztów </w:t>
      </w:r>
    </w:p>
    <w:p w:rsidR="006477D7" w:rsidRPr="0010480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lub</w:t>
      </w:r>
      <w:r w:rsidRPr="00104807">
        <w:rPr>
          <w:rFonts w:ascii="Calibri" w:hAnsi="Calibri"/>
          <w:sz w:val="22"/>
          <w:szCs w:val="22"/>
        </w:rPr>
        <w:br/>
        <w:t>b) wykonanie zamówienia podstawowego jest uzależnione od wykonania zamówienia dodatkowego.</w:t>
      </w:r>
    </w:p>
    <w:p w:rsidR="006477D7" w:rsidRPr="00104807" w:rsidRDefault="006477D7" w:rsidP="006477D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zrekrutowana zaplanowana liczba uczestników/uczestniczek projektu. </w:t>
      </w:r>
    </w:p>
    <w:p w:rsidR="006477D7" w:rsidRPr="00104807" w:rsidRDefault="006477D7" w:rsidP="006477D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6477D7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D77E20" w:rsidRDefault="006477D7" w:rsidP="006477D7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6477D7" w:rsidRPr="00104807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6477D7" w:rsidRPr="009003D5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6477D7" w:rsidRPr="008F6F5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6477D7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6477D7" w:rsidRPr="0012121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Znajdują się w sytuacji ekonomicznej i fi</w:t>
      </w:r>
      <w:r w:rsidR="001720F8">
        <w:rPr>
          <w:rFonts w:ascii="Calibri" w:hAnsi="Calibri"/>
          <w:color w:val="000000"/>
          <w:sz w:val="22"/>
          <w:szCs w:val="22"/>
        </w:rPr>
        <w:t>nansowej zapewniającej wykonanie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6477D7" w:rsidRPr="00D7512B" w:rsidRDefault="006477D7" w:rsidP="006477D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  <w:lang w:eastAsia="ar-SA"/>
        </w:rPr>
        <w:lastRenderedPageBreak/>
        <w:t>Zamawiający zastrzega sobie prawo do wglądu w dokumentację potwierdzającą wykształcenie i doświadczenie oferenta</w:t>
      </w:r>
      <w:r w:rsidRPr="00D7512B">
        <w:rPr>
          <w:rFonts w:asciiTheme="minorHAnsi" w:hAnsiTheme="minorHAnsi"/>
          <w:sz w:val="22"/>
          <w:szCs w:val="22"/>
        </w:rPr>
        <w:t xml:space="preserve"> lub osób oddelegowanych w imieniu Oferenta do realizacji zajęć</w:t>
      </w:r>
      <w:r w:rsidRPr="00D7512B">
        <w:rPr>
          <w:rFonts w:asciiTheme="minorHAnsi" w:hAnsiTheme="minorHAnsi"/>
          <w:sz w:val="22"/>
          <w:szCs w:val="22"/>
          <w:lang w:eastAsia="ar-SA"/>
        </w:rPr>
        <w:t>, w tym zwłaszcza, dyplomy, certyfikaty, referencje. W razie nieudostępnienia Zamawiającemu ww. dokumentów oferta Wykonawcy ulega odrzuceniu.</w:t>
      </w:r>
    </w:p>
    <w:p w:rsidR="006477D7" w:rsidRPr="00D7512B" w:rsidRDefault="006477D7" w:rsidP="006477D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 xml:space="preserve">Wykształcenie i kwalifikacje wykładowcy </w:t>
      </w:r>
      <w:r w:rsidR="00B157B7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B157B7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B157B7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B157B7">
        <w:t xml:space="preserve"> </w:t>
      </w:r>
      <w:r w:rsidR="00B157B7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Pr="00D7512B">
        <w:rPr>
          <w:rFonts w:asciiTheme="minorHAnsi" w:hAnsiTheme="minorHAnsi"/>
          <w:sz w:val="22"/>
          <w:szCs w:val="22"/>
        </w:rPr>
        <w:t>:</w:t>
      </w:r>
    </w:p>
    <w:p w:rsidR="006477D7" w:rsidRPr="00D7512B" w:rsidRDefault="006477D7" w:rsidP="006477D7">
      <w:p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 w:cs="Arial"/>
          <w:sz w:val="22"/>
          <w:szCs w:val="22"/>
        </w:rPr>
        <w:t>- z</w:t>
      </w:r>
      <w:r w:rsidRPr="00D7512B">
        <w:rPr>
          <w:rFonts w:asciiTheme="minorHAnsi" w:hAnsiTheme="minorHAnsi"/>
          <w:sz w:val="22"/>
          <w:szCs w:val="22"/>
        </w:rPr>
        <w:t xml:space="preserve">godnie z Programem </w:t>
      </w:r>
      <w:r w:rsidR="00B157B7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B157B7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B157B7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B157B7">
        <w:t xml:space="preserve"> </w:t>
      </w:r>
      <w:r w:rsidR="00B157B7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="00B157B7" w:rsidRPr="00D7512B">
        <w:rPr>
          <w:rFonts w:asciiTheme="minorHAnsi" w:hAnsiTheme="minorHAnsi"/>
          <w:sz w:val="22"/>
          <w:szCs w:val="22"/>
        </w:rPr>
        <w:t xml:space="preserve"> </w:t>
      </w:r>
      <w:r w:rsidR="00B157B7">
        <w:rPr>
          <w:rFonts w:asciiTheme="minorHAnsi" w:hAnsiTheme="minorHAnsi"/>
          <w:sz w:val="22"/>
          <w:szCs w:val="22"/>
        </w:rPr>
        <w:t>zatwierdzonego przez Ministra Z</w:t>
      </w:r>
      <w:r w:rsidRPr="00D7512B">
        <w:rPr>
          <w:rFonts w:asciiTheme="minorHAnsi" w:hAnsiTheme="minorHAnsi"/>
          <w:sz w:val="22"/>
          <w:szCs w:val="22"/>
        </w:rPr>
        <w:t>drowia z dni</w:t>
      </w:r>
      <w:r w:rsidR="00B157B7">
        <w:rPr>
          <w:rFonts w:asciiTheme="minorHAnsi" w:hAnsiTheme="minorHAnsi"/>
          <w:sz w:val="22"/>
          <w:szCs w:val="22"/>
        </w:rPr>
        <w:t>a 19.08.2015 </w:t>
      </w:r>
      <w:r w:rsidRPr="00D7512B">
        <w:rPr>
          <w:rFonts w:asciiTheme="minorHAnsi" w:hAnsiTheme="minorHAnsi"/>
          <w:sz w:val="22"/>
          <w:szCs w:val="22"/>
        </w:rPr>
        <w:t>r.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 xml:space="preserve">- zgodnie </w:t>
      </w:r>
      <w:r w:rsidRPr="00D7512B">
        <w:rPr>
          <w:rFonts w:asciiTheme="minorHAnsi" w:hAnsiTheme="minorHAnsi"/>
          <w:sz w:val="22"/>
          <w:szCs w:val="22"/>
          <w:lang w:eastAsia="ar-SA"/>
        </w:rPr>
        <w:t>z zakresem obowiązków stanowiącym Załącznik nr 1</w:t>
      </w:r>
      <w:r w:rsidRPr="00006D59">
        <w:rPr>
          <w:rFonts w:ascii="Calibri" w:hAnsi="Calibri"/>
          <w:sz w:val="22"/>
          <w:szCs w:val="22"/>
          <w:lang w:eastAsia="ar-SA"/>
        </w:rPr>
        <w:t>.</w:t>
      </w:r>
    </w:p>
    <w:p w:rsidR="006477D7" w:rsidRDefault="006477D7" w:rsidP="006477D7">
      <w:pPr>
        <w:jc w:val="both"/>
        <w:rPr>
          <w:rFonts w:ascii="Calibri" w:hAnsi="Calibri"/>
          <w:b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t xml:space="preserve"> Przygotowanie oferty</w:t>
      </w: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6477D7" w:rsidRPr="008F6F56" w:rsidRDefault="006477D7" w:rsidP="006477D7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6477D7" w:rsidRPr="000851C0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Sposób  złożenia oferty.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6477D7" w:rsidRPr="002177B8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6477D7" w:rsidRPr="000851C0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350A7F" w:rsidRPr="000851C0" w:rsidRDefault="00350A7F" w:rsidP="006477D7">
      <w:pPr>
        <w:ind w:left="1134"/>
        <w:jc w:val="both"/>
        <w:rPr>
          <w:rFonts w:ascii="Calibri" w:hAnsi="Calibri"/>
          <w:sz w:val="22"/>
          <w:szCs w:val="22"/>
        </w:rPr>
      </w:pPr>
    </w:p>
    <w:p w:rsidR="006477D7" w:rsidRPr="00F4161C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lastRenderedPageBreak/>
        <w:t>Elementy oferty.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CD4AC5">
        <w:rPr>
          <w:rFonts w:ascii="Calibri" w:hAnsi="Calibri"/>
          <w:sz w:val="22"/>
          <w:szCs w:val="22"/>
        </w:rPr>
        <w:t xml:space="preserve">Załącznik nr 2: formularz oferty; jeżeli Wykonawca składa ofertę na </w:t>
      </w:r>
      <w:r>
        <w:rPr>
          <w:rFonts w:ascii="Calibri" w:hAnsi="Calibri"/>
          <w:sz w:val="22"/>
          <w:szCs w:val="22"/>
        </w:rPr>
        <w:t>moduły w ramach więcej niż jednej</w:t>
      </w:r>
      <w:r w:rsidRPr="00CD4AC5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>dycji</w:t>
      </w:r>
      <w:r w:rsidRPr="00CD4AC5">
        <w:rPr>
          <w:rFonts w:ascii="Calibri" w:hAnsi="Calibri"/>
          <w:sz w:val="22"/>
          <w:szCs w:val="22"/>
        </w:rPr>
        <w:t xml:space="preserve"> kursu, należy złożyć oddzielny Załącznik nr 2 dla każdej edycji;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noProof/>
          <w:color w:val="000000"/>
          <w:sz w:val="22"/>
          <w:szCs w:val="22"/>
        </w:rPr>
        <w:t>Dokumenty po</w:t>
      </w:r>
      <w:proofErr w:type="spellStart"/>
      <w:r w:rsidRPr="00F4161C">
        <w:rPr>
          <w:rFonts w:ascii="Calibri" w:hAnsi="Calibri"/>
          <w:color w:val="000000"/>
          <w:sz w:val="22"/>
          <w:szCs w:val="22"/>
        </w:rPr>
        <w:t>twierdzające</w:t>
      </w:r>
      <w:proofErr w:type="spellEnd"/>
      <w:r w:rsidRPr="00F4161C">
        <w:rPr>
          <w:rFonts w:ascii="Calibri" w:hAnsi="Calibri"/>
          <w:color w:val="000000"/>
          <w:sz w:val="22"/>
          <w:szCs w:val="22"/>
        </w:rPr>
        <w:t xml:space="preserve"> kwalifikacje zawodowe, zgodnie z: </w:t>
      </w:r>
    </w:p>
    <w:p w:rsidR="006477D7" w:rsidRPr="00F4161C" w:rsidRDefault="006477D7" w:rsidP="006477D7">
      <w:pPr>
        <w:shd w:val="clear" w:color="auto" w:fill="FFFFFF"/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>- Rozporządzeniem Ministra Zdrowia z dnia 29 października 2003 r. D</w:t>
      </w:r>
      <w:r w:rsidRPr="00F4161C">
        <w:rPr>
          <w:rFonts w:ascii="Calibri" w:hAnsi="Calibri"/>
          <w:noProof/>
          <w:sz w:val="22"/>
          <w:szCs w:val="22"/>
        </w:rPr>
        <w:t>z</w:t>
      </w:r>
      <w:r w:rsidRPr="00F4161C">
        <w:rPr>
          <w:rFonts w:ascii="Calibri" w:hAnsi="Calibri"/>
          <w:sz w:val="22"/>
          <w:szCs w:val="22"/>
        </w:rPr>
        <w:t>.U z 2003r. Nr 197 poz. 1922-1923</w:t>
      </w:r>
      <w:r>
        <w:rPr>
          <w:rFonts w:ascii="Calibri" w:hAnsi="Calibri"/>
          <w:sz w:val="22"/>
          <w:szCs w:val="22"/>
        </w:rPr>
        <w:t>,</w:t>
      </w:r>
    </w:p>
    <w:p w:rsidR="006477D7" w:rsidRPr="009B6A07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noProof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 xml:space="preserve">- Programem  </w:t>
      </w:r>
      <w:r w:rsidR="00D71AF5" w:rsidRPr="00DB541A">
        <w:rPr>
          <w:rFonts w:asciiTheme="minorHAnsi" w:hAnsiTheme="minorHAnsi"/>
          <w:b/>
          <w:sz w:val="22"/>
          <w:szCs w:val="22"/>
        </w:rPr>
        <w:t xml:space="preserve">kursu </w:t>
      </w:r>
      <w:r w:rsidR="00D71AF5">
        <w:rPr>
          <w:rFonts w:asciiTheme="minorHAnsi" w:hAnsiTheme="minorHAnsi"/>
          <w:b/>
          <w:sz w:val="22"/>
          <w:szCs w:val="22"/>
        </w:rPr>
        <w:t xml:space="preserve">kwalifikacyjnego w dziedzinie </w:t>
      </w:r>
      <w:r w:rsidR="00D71AF5" w:rsidRPr="00DB541A">
        <w:rPr>
          <w:rFonts w:asciiTheme="minorHAnsi" w:hAnsiTheme="minorHAnsi"/>
          <w:b/>
          <w:sz w:val="22"/>
          <w:szCs w:val="22"/>
        </w:rPr>
        <w:t>pielęgniarstwa psychiatrycznego</w:t>
      </w:r>
      <w:r w:rsidR="00D71AF5">
        <w:t xml:space="preserve"> </w:t>
      </w:r>
      <w:r w:rsidR="00D71AF5">
        <w:rPr>
          <w:rFonts w:ascii="Calibri" w:eastAsia="SimSun" w:hAnsi="Calibri"/>
          <w:sz w:val="22"/>
          <w:szCs w:val="22"/>
          <w:lang w:eastAsia="zh-CN"/>
        </w:rPr>
        <w:t>dla pielęgniarek</w:t>
      </w:r>
      <w:r w:rsidR="00D71AF5" w:rsidRPr="00D7512B">
        <w:rPr>
          <w:rFonts w:asciiTheme="minorHAnsi" w:hAnsiTheme="minorHAnsi"/>
          <w:sz w:val="22"/>
          <w:szCs w:val="22"/>
        </w:rPr>
        <w:t xml:space="preserve"> </w:t>
      </w:r>
      <w:r w:rsidR="00D71AF5">
        <w:rPr>
          <w:rFonts w:asciiTheme="minorHAnsi" w:hAnsiTheme="minorHAnsi"/>
          <w:sz w:val="22"/>
          <w:szCs w:val="22"/>
        </w:rPr>
        <w:t>zatwierdzonego przez Ministra Z</w:t>
      </w:r>
      <w:r w:rsidR="00D71AF5" w:rsidRPr="00D7512B">
        <w:rPr>
          <w:rFonts w:asciiTheme="minorHAnsi" w:hAnsiTheme="minorHAnsi"/>
          <w:sz w:val="22"/>
          <w:szCs w:val="22"/>
        </w:rPr>
        <w:t>drowia z dni</w:t>
      </w:r>
      <w:r w:rsidR="00D71AF5">
        <w:rPr>
          <w:rFonts w:asciiTheme="minorHAnsi" w:hAnsiTheme="minorHAnsi"/>
          <w:sz w:val="22"/>
          <w:szCs w:val="22"/>
        </w:rPr>
        <w:t>a 19.08.2015 </w:t>
      </w:r>
      <w:r w:rsidR="00D71AF5" w:rsidRPr="00D7512B">
        <w:rPr>
          <w:rFonts w:asciiTheme="minorHAnsi" w:hAnsiTheme="minorHAnsi"/>
          <w:sz w:val="22"/>
          <w:szCs w:val="22"/>
        </w:rPr>
        <w:t>r.</w:t>
      </w:r>
      <w:r w:rsidRPr="009B6A07">
        <w:rPr>
          <w:rFonts w:asciiTheme="minorHAnsi" w:hAnsiTheme="minorHAnsi"/>
          <w:sz w:val="22"/>
          <w:szCs w:val="22"/>
        </w:rPr>
        <w:t>;</w:t>
      </w:r>
    </w:p>
    <w:p w:rsidR="001F6197" w:rsidRPr="00D52C6E" w:rsidRDefault="001F6197" w:rsidP="001F619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D52C6E">
        <w:rPr>
          <w:rFonts w:ascii="Calibri" w:hAnsi="Calibri"/>
          <w:sz w:val="22"/>
          <w:szCs w:val="22"/>
        </w:rPr>
        <w:t>CV Wykonawcy/Oferenta lub osoby oddelegowanej w imieniu Oferenta do realizacji zamówienia</w:t>
      </w:r>
      <w:r w:rsidR="00806479">
        <w:rPr>
          <w:rFonts w:ascii="Calibri" w:hAnsi="Calibri"/>
          <w:sz w:val="22"/>
          <w:szCs w:val="22"/>
        </w:rPr>
        <w:t>;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 xml:space="preserve">Załącznik nr </w:t>
      </w:r>
      <w:r w:rsidRPr="00F4161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Pr="00653E7A">
        <w:rPr>
          <w:rFonts w:ascii="Calibri" w:hAnsi="Calibri"/>
          <w:sz w:val="22"/>
          <w:szCs w:val="22"/>
        </w:rPr>
        <w:t>liczba przepracowanych godzin dydaktycznych przy realizacji</w:t>
      </w:r>
      <w:r w:rsidRPr="00653E7A">
        <w:rPr>
          <w:rFonts w:ascii="Calibri" w:hAnsi="Calibri"/>
          <w:color w:val="000000"/>
          <w:sz w:val="22"/>
          <w:szCs w:val="22"/>
        </w:rPr>
        <w:t xml:space="preserve"> kształcenia podyplomowego pielęgniarek i położnych;</w:t>
      </w:r>
      <w:r w:rsidRPr="00653E7A">
        <w:rPr>
          <w:rFonts w:ascii="Calibri" w:hAnsi="Calibri"/>
          <w:sz w:val="22"/>
          <w:szCs w:val="22"/>
        </w:rPr>
        <w:t xml:space="preserve"> jeżeli</w:t>
      </w:r>
      <w:r w:rsidRPr="00CD4AC5">
        <w:rPr>
          <w:rFonts w:ascii="Calibri" w:hAnsi="Calibri"/>
          <w:sz w:val="22"/>
          <w:szCs w:val="22"/>
        </w:rPr>
        <w:t xml:space="preserve"> Wykonawca składa ofertę </w:t>
      </w:r>
      <w:r>
        <w:rPr>
          <w:rFonts w:ascii="Calibri" w:hAnsi="Calibri"/>
          <w:sz w:val="22"/>
          <w:szCs w:val="22"/>
        </w:rPr>
        <w:t>z realizacją poszczególnych modułów przez różne osoby</w:t>
      </w:r>
      <w:r w:rsidRPr="00CD4AC5">
        <w:rPr>
          <w:rFonts w:ascii="Calibri" w:hAnsi="Calibri"/>
          <w:sz w:val="22"/>
          <w:szCs w:val="22"/>
        </w:rPr>
        <w:t>, należy</w:t>
      </w:r>
      <w:r>
        <w:rPr>
          <w:rFonts w:ascii="Calibri" w:hAnsi="Calibri"/>
          <w:sz w:val="22"/>
          <w:szCs w:val="22"/>
        </w:rPr>
        <w:t xml:space="preserve"> złożyć oddzielny Załącznik nr 3</w:t>
      </w:r>
      <w:r w:rsidRPr="00CD4AC5">
        <w:rPr>
          <w:rFonts w:ascii="Calibri" w:hAnsi="Calibri"/>
          <w:sz w:val="22"/>
          <w:szCs w:val="22"/>
        </w:rPr>
        <w:t xml:space="preserve"> dla każdej </w:t>
      </w:r>
      <w:r>
        <w:rPr>
          <w:rFonts w:ascii="Calibri" w:hAnsi="Calibri"/>
          <w:sz w:val="22"/>
          <w:szCs w:val="22"/>
        </w:rPr>
        <w:t>osoby</w:t>
      </w:r>
      <w:r w:rsidRPr="00CD4AC5">
        <w:rPr>
          <w:rFonts w:ascii="Calibri" w:hAnsi="Calibri"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Załącznik nr 4</w:t>
      </w:r>
      <w:r>
        <w:rPr>
          <w:rFonts w:ascii="Calibri" w:hAnsi="Calibri"/>
          <w:noProof/>
          <w:sz w:val="22"/>
          <w:szCs w:val="22"/>
        </w:rPr>
        <w:t>: o</w:t>
      </w:r>
      <w:r w:rsidRPr="00F4161C">
        <w:rPr>
          <w:rFonts w:ascii="Calibri" w:hAnsi="Calibri"/>
          <w:noProof/>
          <w:sz w:val="22"/>
          <w:szCs w:val="22"/>
        </w:rPr>
        <w:t>świadczenie Wykonawcy o braku powi</w:t>
      </w:r>
      <w:r>
        <w:rPr>
          <w:rFonts w:ascii="Calibri" w:hAnsi="Calibri"/>
          <w:noProof/>
          <w:sz w:val="22"/>
          <w:szCs w:val="22"/>
        </w:rPr>
        <w:t>ązań kapitałowych i osobowych z </w:t>
      </w:r>
      <w:r w:rsidRPr="00F4161C">
        <w:rPr>
          <w:rFonts w:ascii="Calibri" w:hAnsi="Calibri"/>
          <w:noProof/>
          <w:sz w:val="22"/>
          <w:szCs w:val="22"/>
        </w:rPr>
        <w:t>Zamawiającym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Dokument stwierdzający status prawny Wykonawcy (</w:t>
      </w:r>
      <w:r>
        <w:rPr>
          <w:rFonts w:ascii="Calibri" w:hAnsi="Calibri"/>
          <w:noProof/>
          <w:sz w:val="22"/>
          <w:szCs w:val="22"/>
        </w:rPr>
        <w:t>odpis z właściwego rejestru lub </w:t>
      </w:r>
      <w:r w:rsidRPr="00F4161C">
        <w:rPr>
          <w:rFonts w:ascii="Calibri" w:hAnsi="Calibri"/>
          <w:noProof/>
          <w:sz w:val="22"/>
          <w:szCs w:val="22"/>
        </w:rPr>
        <w:t>zaświadczenia o wpisie do ewidencji działalności gospodarczej)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6477D7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noProof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Pełnomocnictwo w przypadku jeżeli upoważnienie do podpisania oferty nie wynika wprost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F4161C">
        <w:rPr>
          <w:rFonts w:ascii="Calibri" w:hAnsi="Calibri"/>
          <w:noProof/>
          <w:sz w:val="22"/>
          <w:szCs w:val="22"/>
        </w:rPr>
        <w:t>z dokumentu stwierdzającego status prawny Wykonawcy (odpisu z właściwego rejestru lub zaświadczeń o wpisie do ewidencji działalności gospodarczej).</w:t>
      </w:r>
    </w:p>
    <w:p w:rsidR="006477D7" w:rsidRPr="006477D7" w:rsidRDefault="006477D7" w:rsidP="006477D7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Zapytanie ofertowe nr </w:t>
      </w:r>
      <w:r w:rsidR="00813576">
        <w:rPr>
          <w:rFonts w:ascii="Calibri" w:hAnsi="Calibri"/>
          <w:sz w:val="22"/>
          <w:szCs w:val="22"/>
        </w:rPr>
        <w:t>6</w:t>
      </w:r>
      <w:r w:rsidRPr="006477D7">
        <w:rPr>
          <w:rFonts w:ascii="Calibri" w:hAnsi="Calibri"/>
          <w:sz w:val="22"/>
          <w:szCs w:val="22"/>
        </w:rPr>
        <w:t>/</w:t>
      </w:r>
      <w:r w:rsidR="00D650E6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813576">
        <w:rPr>
          <w:rFonts w:ascii="Calibri" w:hAnsi="Calibri"/>
          <w:sz w:val="22"/>
          <w:szCs w:val="22"/>
        </w:rPr>
        <w:t>PP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noProof/>
          <w:sz w:val="22"/>
          <w:szCs w:val="22"/>
        </w:rPr>
        <w:t xml:space="preserve"> i załączniki znajdują się na stronie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hyperlink r:id="rId12" w:history="1">
        <w:r w:rsidR="00D650E6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Pr="00F4161C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Pr="009C101B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6477D7" w:rsidRPr="006477D7" w:rsidRDefault="006477D7" w:rsidP="006477D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>Oferty należy składać do dnia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r w:rsidR="00813576" w:rsidRPr="00350A7F">
        <w:rPr>
          <w:rFonts w:ascii="Calibri" w:hAnsi="Calibri"/>
          <w:b/>
          <w:noProof/>
          <w:sz w:val="22"/>
          <w:szCs w:val="22"/>
        </w:rPr>
        <w:t>17</w:t>
      </w:r>
      <w:r w:rsidR="00C572A0" w:rsidRPr="00350A7F">
        <w:rPr>
          <w:rFonts w:ascii="Calibri" w:hAnsi="Calibri"/>
          <w:b/>
          <w:noProof/>
          <w:sz w:val="22"/>
          <w:szCs w:val="22"/>
        </w:rPr>
        <w:t>.10</w:t>
      </w:r>
      <w:r w:rsidR="002D1F84" w:rsidRPr="00350A7F">
        <w:rPr>
          <w:rFonts w:ascii="Calibri" w:hAnsi="Calibri"/>
          <w:b/>
          <w:noProof/>
          <w:sz w:val="22"/>
          <w:szCs w:val="22"/>
        </w:rPr>
        <w:t>.2016r.</w:t>
      </w:r>
      <w:r w:rsidR="002D1F84">
        <w:rPr>
          <w:rFonts w:ascii="Calibri" w:hAnsi="Calibri"/>
          <w:b/>
          <w:noProof/>
          <w:sz w:val="22"/>
          <w:szCs w:val="22"/>
        </w:rPr>
        <w:t xml:space="preserve"> </w:t>
      </w:r>
      <w:r w:rsidR="002D1F84" w:rsidRPr="0027752A">
        <w:rPr>
          <w:rFonts w:ascii="Calibri" w:hAnsi="Calibri"/>
          <w:b/>
          <w:sz w:val="22"/>
          <w:szCs w:val="22"/>
        </w:rPr>
        <w:t xml:space="preserve">do </w:t>
      </w:r>
      <w:r w:rsidR="002D1F84"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2D1F84" w:rsidRPr="005958F2" w:rsidRDefault="002D1F84" w:rsidP="002D1F84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937464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2D1F84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C611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r w:rsidR="00CC611F">
        <w:rPr>
          <w:rFonts w:ascii="Calibri" w:hAnsi="Calibri"/>
          <w:sz w:val="22"/>
          <w:szCs w:val="22"/>
        </w:rPr>
        <w:t>PP</w:t>
      </w:r>
      <w:r w:rsidRPr="00A66BE4">
        <w:rPr>
          <w:rFonts w:ascii="Calibri" w:hAnsi="Calibri"/>
          <w:sz w:val="22"/>
          <w:szCs w:val="22"/>
        </w:rPr>
        <w:t>/5.4/</w:t>
      </w:r>
      <w:r w:rsidR="00296A61"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6477D7" w:rsidRPr="006477D7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 w:rsidR="00937464">
        <w:rPr>
          <w:rFonts w:ascii="Calibri" w:hAnsi="Calibri"/>
          <w:b/>
          <w:sz w:val="22"/>
          <w:szCs w:val="22"/>
        </w:rPr>
        <w:t>od 8.00 -16.0</w:t>
      </w:r>
      <w:r w:rsidRPr="005958F2">
        <w:rPr>
          <w:rFonts w:ascii="Calibri" w:hAnsi="Calibri"/>
          <w:b/>
          <w:sz w:val="22"/>
          <w:szCs w:val="22"/>
        </w:rPr>
        <w:t>0</w:t>
      </w:r>
    </w:p>
    <w:p w:rsidR="006477D7" w:rsidRPr="006477D7" w:rsidRDefault="006477D7" w:rsidP="006477D7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937464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Pr="006477D7">
        <w:rPr>
          <w:rFonts w:ascii="Calibri" w:hAnsi="Calibri"/>
          <w:sz w:val="22"/>
          <w:szCs w:val="22"/>
        </w:rPr>
        <w:t xml:space="preserve"> wpisując w polu temat 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C611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CC611F">
        <w:rPr>
          <w:rFonts w:ascii="Calibri" w:hAnsi="Calibri"/>
          <w:sz w:val="22"/>
          <w:szCs w:val="22"/>
        </w:rPr>
        <w:t>PP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>” przesyłając w</w:t>
      </w:r>
      <w:r w:rsidR="00F70A75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 xml:space="preserve">załączeniu </w:t>
      </w:r>
      <w:proofErr w:type="spellStart"/>
      <w:r w:rsidRPr="006477D7">
        <w:rPr>
          <w:rFonts w:ascii="Calibri" w:hAnsi="Calibri"/>
          <w:sz w:val="22"/>
          <w:szCs w:val="22"/>
        </w:rPr>
        <w:t>skany</w:t>
      </w:r>
      <w:proofErr w:type="spellEnd"/>
      <w:r w:rsidRPr="006477D7">
        <w:rPr>
          <w:rFonts w:ascii="Calibri" w:hAnsi="Calibri"/>
          <w:sz w:val="22"/>
          <w:szCs w:val="22"/>
        </w:rPr>
        <w:t xml:space="preserve"> dokumentów </w:t>
      </w:r>
      <w:r w:rsidR="00296A61"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</w:t>
      </w:r>
      <w:r w:rsidR="00F70A75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>niniejszym zapytaniu.</w:t>
      </w:r>
    </w:p>
    <w:p w:rsidR="00937464" w:rsidRPr="00CC397C" w:rsidRDefault="006477D7" w:rsidP="00937464">
      <w:pPr>
        <w:numPr>
          <w:ilvl w:val="0"/>
          <w:numId w:val="4"/>
        </w:numPr>
        <w:ind w:hanging="357"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 xml:space="preserve">O zachowaniu terminu złożenia oferty decyduje data wpływu oferty do siedziby </w:t>
      </w:r>
      <w:r w:rsidR="00937464" w:rsidRPr="009C101B">
        <w:rPr>
          <w:rFonts w:ascii="Calibri" w:hAnsi="Calibri"/>
          <w:sz w:val="22"/>
          <w:szCs w:val="22"/>
        </w:rPr>
        <w:t xml:space="preserve">Okręgowej Izby Pielęgniarek i Położnych w </w:t>
      </w:r>
      <w:r w:rsidR="00937464">
        <w:rPr>
          <w:rFonts w:ascii="Calibri" w:hAnsi="Calibri"/>
          <w:sz w:val="22"/>
          <w:szCs w:val="22"/>
        </w:rPr>
        <w:t>Poznaniu</w:t>
      </w:r>
      <w:r w:rsidR="00937464" w:rsidRPr="009C101B">
        <w:rPr>
          <w:rFonts w:ascii="Calibri" w:hAnsi="Calibri"/>
          <w:sz w:val="22"/>
          <w:szCs w:val="22"/>
        </w:rPr>
        <w:t xml:space="preserve">, ul. </w:t>
      </w:r>
      <w:r w:rsidR="00937464">
        <w:rPr>
          <w:rFonts w:ascii="Calibri" w:hAnsi="Calibri"/>
          <w:sz w:val="22"/>
          <w:szCs w:val="22"/>
        </w:rPr>
        <w:t>Grunwaldzka</w:t>
      </w:r>
      <w:r w:rsidR="00937464" w:rsidRPr="009C101B">
        <w:rPr>
          <w:rFonts w:ascii="Calibri" w:hAnsi="Calibri"/>
          <w:sz w:val="22"/>
          <w:szCs w:val="22"/>
        </w:rPr>
        <w:t xml:space="preserve">, </w:t>
      </w:r>
      <w:r w:rsidR="00937464">
        <w:rPr>
          <w:rFonts w:ascii="Calibri" w:hAnsi="Calibri"/>
          <w:sz w:val="22"/>
          <w:szCs w:val="22"/>
        </w:rPr>
        <w:t>60-311 Poznań.</w:t>
      </w:r>
    </w:p>
    <w:p w:rsidR="006477D7" w:rsidRPr="00937464" w:rsidRDefault="006477D7" w:rsidP="00937464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>Oferty złożone po terminie nie będą rozpatrywane.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342BED" w:rsidRPr="0065676A" w:rsidRDefault="006477D7" w:rsidP="0065676A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5A1BDF" w:rsidRPr="00943A2E" w:rsidRDefault="005A1BDF" w:rsidP="006477D7">
      <w:pPr>
        <w:jc w:val="both"/>
        <w:rPr>
          <w:rFonts w:ascii="Calibri" w:hAnsi="Calibri"/>
          <w:b/>
        </w:rPr>
      </w:pPr>
    </w:p>
    <w:p w:rsidR="006477D7" w:rsidRPr="005E0BF9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6477D7" w:rsidRPr="00334422" w:rsidRDefault="006477D7" w:rsidP="006477D7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6477D7" w:rsidRPr="005E0BF9" w:rsidRDefault="006477D7" w:rsidP="006477D7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6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392"/>
      </w:tblGrid>
      <w:tr w:rsidR="006477D7" w:rsidRPr="005E0BF9" w:rsidTr="00BB3D69">
        <w:trPr>
          <w:jc w:val="center"/>
        </w:trPr>
        <w:tc>
          <w:tcPr>
            <w:tcW w:w="2553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Kryterium</w:t>
            </w:r>
          </w:p>
        </w:tc>
        <w:tc>
          <w:tcPr>
            <w:tcW w:w="4392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6477D7" w:rsidRPr="005E0BF9" w:rsidTr="00BB3D69">
        <w:trPr>
          <w:jc w:val="center"/>
        </w:trPr>
        <w:tc>
          <w:tcPr>
            <w:tcW w:w="25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392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6477D7" w:rsidRPr="005E0BF9" w:rsidTr="00BB3D69">
        <w:trPr>
          <w:jc w:val="center"/>
        </w:trPr>
        <w:tc>
          <w:tcPr>
            <w:tcW w:w="25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Doświadczenie </w:t>
            </w:r>
          </w:p>
        </w:tc>
        <w:tc>
          <w:tcPr>
            <w:tcW w:w="4392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6477D7" w:rsidRPr="005E0BF9" w:rsidRDefault="006477D7" w:rsidP="006477D7">
      <w:pPr>
        <w:jc w:val="both"/>
        <w:rPr>
          <w:rFonts w:ascii="Calibri" w:hAnsi="Calibri"/>
          <w:b/>
          <w:noProof/>
          <w:color w:val="FF0000"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1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50B49" w:rsidRPr="007245AD" w:rsidRDefault="00750B49" w:rsidP="00750B49">
      <w:pPr>
        <w:ind w:left="426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 xml:space="preserve">liczba punktów = </w:t>
      </w:r>
      <w:r w:rsidR="00913C9D">
        <w:rPr>
          <w:rFonts w:ascii="Calibri" w:hAnsi="Calibri"/>
          <w:sz w:val="22"/>
          <w:szCs w:val="22"/>
        </w:rPr>
        <w:t>(</w:t>
      </w:r>
      <w:r w:rsidRPr="007245AD">
        <w:rPr>
          <w:rFonts w:ascii="Calibri" w:hAnsi="Calibri"/>
          <w:sz w:val="22"/>
          <w:szCs w:val="22"/>
        </w:rPr>
        <w:t xml:space="preserve">najniższa cena za przeprowadzenie jednej godziny wykładu/ ćwiczeń 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/ </w:t>
      </w:r>
      <w:r w:rsidR="00913C9D">
        <w:rPr>
          <w:rFonts w:ascii="Calibri" w:hAnsi="Calibri"/>
          <w:sz w:val="22"/>
          <w:szCs w:val="22"/>
        </w:rPr>
        <w:t>(</w:t>
      </w:r>
      <w:proofErr w:type="spellStart"/>
      <w:r w:rsidRPr="007245AD">
        <w:rPr>
          <w:rFonts w:ascii="Calibri" w:hAnsi="Calibri"/>
          <w:sz w:val="22"/>
          <w:szCs w:val="22"/>
        </w:rPr>
        <w:t>cena</w:t>
      </w:r>
      <w:proofErr w:type="spellEnd"/>
      <w:r w:rsidRPr="007245AD">
        <w:rPr>
          <w:rFonts w:ascii="Calibri" w:hAnsi="Calibri"/>
          <w:sz w:val="22"/>
          <w:szCs w:val="22"/>
        </w:rPr>
        <w:t xml:space="preserve"> za przeprowadzenie jednej godziny wykładu/ ćwiczeń oferty ocenianej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 x 70</w:t>
      </w:r>
    </w:p>
    <w:p w:rsidR="00750B49" w:rsidRPr="005E0BF9" w:rsidRDefault="00750B49" w:rsidP="00750B49">
      <w:pPr>
        <w:ind w:left="426"/>
        <w:rPr>
          <w:rFonts w:ascii="Calibri" w:hAnsi="Calibri"/>
          <w:sz w:val="22"/>
          <w:szCs w:val="22"/>
        </w:rPr>
      </w:pPr>
    </w:p>
    <w:p w:rsidR="00750B49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6477D7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6477D7" w:rsidRPr="005E0BF9" w:rsidRDefault="006477D7" w:rsidP="006477D7">
      <w:pPr>
        <w:ind w:left="426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6477D7">
      <w:pPr>
        <w:ind w:left="426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>. Zasady oceny kryterium "</w:t>
      </w:r>
      <w:r w:rsidRPr="005E0BF9">
        <w:rPr>
          <w:rFonts w:ascii="Calibri" w:hAnsi="Calibri"/>
          <w:b/>
          <w:noProof/>
          <w:sz w:val="22"/>
          <w:szCs w:val="22"/>
          <w:u w:val="single"/>
        </w:rPr>
        <w:t>Doświadczenie</w:t>
      </w:r>
      <w:r>
        <w:rPr>
          <w:rFonts w:ascii="Calibri" w:hAnsi="Calibri"/>
          <w:b/>
          <w:sz w:val="22"/>
          <w:szCs w:val="22"/>
          <w:u w:val="single"/>
        </w:rPr>
        <w:t>”.</w:t>
      </w:r>
    </w:p>
    <w:p w:rsidR="006477D7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</w:t>
      </w:r>
      <w:r>
        <w:rPr>
          <w:rFonts w:ascii="Calibri" w:hAnsi="Calibri"/>
          <w:sz w:val="22"/>
          <w:szCs w:val="22"/>
        </w:rPr>
        <w:t>Doś</w:t>
      </w:r>
      <w:r w:rsidRPr="005E0BF9">
        <w:rPr>
          <w:rFonts w:ascii="Calibri" w:hAnsi="Calibri"/>
          <w:sz w:val="22"/>
          <w:szCs w:val="22"/>
        </w:rPr>
        <w:t>wiadczenie” ocena zostanie dokonana przy zastosowaniu następujących zasad</w:t>
      </w:r>
      <w:r>
        <w:rPr>
          <w:rFonts w:ascii="Calibri" w:hAnsi="Calibri"/>
          <w:sz w:val="22"/>
          <w:szCs w:val="22"/>
        </w:rPr>
        <w:t>: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6477D7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6477D7" w:rsidRPr="00040B96" w:rsidRDefault="006477D7" w:rsidP="006477D7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5E0BF9">
        <w:rPr>
          <w:rFonts w:ascii="Calibri" w:hAnsi="Calibri"/>
          <w:noProof/>
          <w:sz w:val="22"/>
          <w:szCs w:val="22"/>
        </w:rPr>
        <w:t>D</w:t>
      </w:r>
      <w:r>
        <w:rPr>
          <w:rFonts w:ascii="Calibri" w:hAnsi="Calibri"/>
          <w:noProof/>
          <w:sz w:val="22"/>
          <w:szCs w:val="22"/>
        </w:rPr>
        <w:t>oświadczenie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6477D7" w:rsidRPr="00943A2E" w:rsidRDefault="006477D7" w:rsidP="006477D7">
      <w:pPr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Informacje o wyborze oferty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bCs/>
          <w:color w:val="000000"/>
          <w:sz w:val="22"/>
          <w:szCs w:val="22"/>
        </w:rPr>
        <w:t>Zapoznanie się</w:t>
      </w:r>
      <w:r>
        <w:rPr>
          <w:rFonts w:ascii="Calibri" w:hAnsi="Calibri"/>
          <w:bCs/>
          <w:color w:val="000000"/>
          <w:sz w:val="22"/>
          <w:szCs w:val="22"/>
        </w:rPr>
        <w:t xml:space="preserve"> z</w:t>
      </w:r>
      <w:r w:rsidR="00600E8A">
        <w:rPr>
          <w:rFonts w:ascii="Calibri" w:hAnsi="Calibri"/>
          <w:bCs/>
          <w:color w:val="000000"/>
          <w:sz w:val="22"/>
          <w:szCs w:val="22"/>
        </w:rPr>
        <w:t xml:space="preserve"> treścią ofert nastąpi w dniu </w:t>
      </w:r>
      <w:r w:rsidR="005A1BDF" w:rsidRPr="00350A7F">
        <w:rPr>
          <w:rFonts w:ascii="Calibri" w:hAnsi="Calibri"/>
          <w:bCs/>
          <w:color w:val="000000"/>
          <w:sz w:val="22"/>
          <w:szCs w:val="22"/>
        </w:rPr>
        <w:t>18</w:t>
      </w:r>
      <w:r w:rsidR="00634E80" w:rsidRPr="00350A7F">
        <w:rPr>
          <w:rFonts w:ascii="Calibri" w:hAnsi="Calibri"/>
          <w:bCs/>
          <w:color w:val="000000"/>
          <w:sz w:val="22"/>
          <w:szCs w:val="22"/>
        </w:rPr>
        <w:t>.10</w:t>
      </w:r>
      <w:r w:rsidRPr="00350A7F">
        <w:rPr>
          <w:rFonts w:ascii="Calibri" w:hAnsi="Calibri"/>
          <w:bCs/>
          <w:color w:val="000000"/>
          <w:sz w:val="22"/>
          <w:szCs w:val="22"/>
        </w:rPr>
        <w:t>.2016r.</w:t>
      </w:r>
      <w:r>
        <w:rPr>
          <w:rFonts w:ascii="Calibri" w:hAnsi="Calibri"/>
          <w:bCs/>
          <w:color w:val="000000"/>
          <w:sz w:val="22"/>
          <w:szCs w:val="22"/>
        </w:rPr>
        <w:t xml:space="preserve"> o godz. 12.00 </w:t>
      </w:r>
      <w:r w:rsidRPr="00FF6C09">
        <w:rPr>
          <w:rFonts w:ascii="Calibri" w:hAnsi="Calibri"/>
          <w:bCs/>
          <w:color w:val="000000"/>
          <w:sz w:val="22"/>
          <w:szCs w:val="22"/>
        </w:rPr>
        <w:t>w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Pr="00FF6C09">
        <w:rPr>
          <w:rFonts w:ascii="Calibri" w:hAnsi="Calibri"/>
          <w:sz w:val="22"/>
          <w:szCs w:val="22"/>
        </w:rPr>
        <w:t xml:space="preserve">siedzibie </w:t>
      </w:r>
      <w:r w:rsidR="00AF3C7D" w:rsidRPr="00FF6C09">
        <w:rPr>
          <w:rFonts w:ascii="Calibri" w:hAnsi="Calibri"/>
          <w:sz w:val="22"/>
          <w:szCs w:val="22"/>
        </w:rPr>
        <w:t>Okręgowej Izby Pielę</w:t>
      </w:r>
      <w:r w:rsidR="00AF3C7D">
        <w:rPr>
          <w:rFonts w:ascii="Calibri" w:hAnsi="Calibri"/>
          <w:sz w:val="22"/>
          <w:szCs w:val="22"/>
        </w:rPr>
        <w:t>gniarek i Położnych w Poznaniu, ul. Grunwaldzka 65, 60-311 Poznań</w:t>
      </w:r>
      <w:r w:rsidR="00AF3C7D" w:rsidRPr="00FF6C09">
        <w:rPr>
          <w:rFonts w:ascii="Calibri" w:hAnsi="Calibri"/>
          <w:sz w:val="22"/>
          <w:szCs w:val="22"/>
        </w:rPr>
        <w:t>.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sz w:val="22"/>
          <w:szCs w:val="22"/>
        </w:rPr>
        <w:t>Oceny ofert dokona Komisja.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nie</w:t>
      </w:r>
      <w:r>
        <w:rPr>
          <w:rFonts w:ascii="Calibri" w:hAnsi="Calibri"/>
          <w:sz w:val="22"/>
          <w:szCs w:val="22"/>
        </w:rPr>
        <w:t>zwłocznie powiadomi wszystkich O</w:t>
      </w:r>
      <w:r w:rsidRPr="00BB7EE4">
        <w:rPr>
          <w:rFonts w:ascii="Calibri" w:hAnsi="Calibri"/>
          <w:sz w:val="22"/>
          <w:szCs w:val="22"/>
        </w:rPr>
        <w:t>ferentów o wyborze oferty.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W przypadku nie wybrania Wykonawców</w:t>
      </w:r>
      <w:r>
        <w:rPr>
          <w:rFonts w:ascii="Calibri" w:hAnsi="Calibri"/>
          <w:sz w:val="22"/>
          <w:szCs w:val="22"/>
        </w:rPr>
        <w:t>,</w:t>
      </w:r>
      <w:r w:rsidRPr="00BB7EE4">
        <w:rPr>
          <w:rFonts w:ascii="Calibri" w:hAnsi="Calibri"/>
          <w:sz w:val="22"/>
          <w:szCs w:val="22"/>
        </w:rPr>
        <w:t xml:space="preserve"> np. z powodu braku ofert, </w:t>
      </w:r>
      <w:r>
        <w:rPr>
          <w:rFonts w:ascii="Calibri" w:hAnsi="Calibri"/>
          <w:sz w:val="22"/>
          <w:szCs w:val="22"/>
        </w:rPr>
        <w:t>odrzucenia</w:t>
      </w:r>
      <w:r w:rsidRPr="00BB7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ofert,</w:t>
      </w:r>
      <w:r w:rsidRPr="00BB7EE4">
        <w:rPr>
          <w:rFonts w:ascii="Calibri" w:hAnsi="Calibri"/>
          <w:sz w:val="22"/>
          <w:szCs w:val="22"/>
        </w:rPr>
        <w:t xml:space="preserve"> Zamawiający może ponownie rozpocząć procedurę zapytania ofertowego.</w:t>
      </w:r>
    </w:p>
    <w:p w:rsid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4" w:history="1">
        <w:r w:rsidR="003D4DB8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P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6477D7" w:rsidRPr="00943A2E" w:rsidRDefault="006477D7" w:rsidP="00125081">
      <w:pPr>
        <w:ind w:left="360"/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Odrzucenie oferty</w:t>
      </w:r>
    </w:p>
    <w:p w:rsidR="006477D7" w:rsidRPr="00BB7EE4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zawierają treść niezgodną z treścią zapytania ofertowego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</w:t>
      </w:r>
      <w:r w:rsidR="00350A7F">
        <w:rPr>
          <w:rFonts w:ascii="Calibri" w:hAnsi="Calibri"/>
          <w:sz w:val="22"/>
          <w:szCs w:val="22"/>
        </w:rPr>
        <w:t> </w:t>
      </w:r>
      <w:r w:rsidRPr="00BB7EE4">
        <w:rPr>
          <w:rFonts w:ascii="Calibri" w:hAnsi="Calibri"/>
          <w:sz w:val="22"/>
          <w:szCs w:val="22"/>
        </w:rPr>
        <w:t>Zamawiającym.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są nieważne na podstawie odrębnych przepisów </w:t>
      </w:r>
    </w:p>
    <w:p w:rsidR="006477D7" w:rsidRDefault="006477D7" w:rsidP="006477D7">
      <w:pPr>
        <w:jc w:val="both"/>
        <w:rPr>
          <w:rFonts w:ascii="Calibri" w:hAnsi="Calibri"/>
          <w:b/>
          <w:highlight w:val="lightGray"/>
        </w:rPr>
      </w:pPr>
    </w:p>
    <w:p w:rsidR="006477D7" w:rsidRPr="00A70D6F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jeżeli cena najkorzystniejszej oferty przewyższy kwotę, którą Zamawiający może przeznaczyć na sfinansowanie zamówienia,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 xml:space="preserve">Umowa zostanie zawarta w terminie do 14 dni od zakończenia postępowania. Informacje o miejscu i terminie podpisania umowy Zamawiający przekaże Wykonawcom wybranym </w:t>
      </w:r>
      <w:r>
        <w:rPr>
          <w:rFonts w:ascii="Calibri" w:hAnsi="Calibri"/>
          <w:sz w:val="22"/>
          <w:szCs w:val="22"/>
        </w:rPr>
        <w:t>w 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6477D7" w:rsidRPr="00006D59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6477D7" w:rsidRDefault="006477D7" w:rsidP="006477D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961A12" w:rsidRDefault="00961A12"/>
    <w:sectPr w:rsidR="00961A12" w:rsidSect="00961A1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45" w:rsidRDefault="00D45945" w:rsidP="007D5B8C">
      <w:r>
        <w:separator/>
      </w:r>
    </w:p>
  </w:endnote>
  <w:endnote w:type="continuationSeparator" w:id="0">
    <w:p w:rsidR="00D45945" w:rsidRDefault="00D45945" w:rsidP="007D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45" w:rsidRDefault="00D45945" w:rsidP="007D5B8C">
      <w:r>
        <w:separator/>
      </w:r>
    </w:p>
  </w:footnote>
  <w:footnote w:type="continuationSeparator" w:id="0">
    <w:p w:rsidR="00D45945" w:rsidRDefault="00D45945" w:rsidP="007D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8C" w:rsidRDefault="007D5B8C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D7"/>
    <w:rsid w:val="00020335"/>
    <w:rsid w:val="000638CB"/>
    <w:rsid w:val="000F5653"/>
    <w:rsid w:val="00122935"/>
    <w:rsid w:val="00125081"/>
    <w:rsid w:val="00144644"/>
    <w:rsid w:val="0016012F"/>
    <w:rsid w:val="001720F8"/>
    <w:rsid w:val="001E2712"/>
    <w:rsid w:val="001F6197"/>
    <w:rsid w:val="002311D1"/>
    <w:rsid w:val="00296A61"/>
    <w:rsid w:val="002B60AA"/>
    <w:rsid w:val="002D1F84"/>
    <w:rsid w:val="002D7443"/>
    <w:rsid w:val="002F1DEB"/>
    <w:rsid w:val="002F414B"/>
    <w:rsid w:val="002F7E7F"/>
    <w:rsid w:val="00326C56"/>
    <w:rsid w:val="00342BED"/>
    <w:rsid w:val="00350A7F"/>
    <w:rsid w:val="00356691"/>
    <w:rsid w:val="00376F95"/>
    <w:rsid w:val="003D2BB9"/>
    <w:rsid w:val="003D4DB8"/>
    <w:rsid w:val="004260CE"/>
    <w:rsid w:val="0046458D"/>
    <w:rsid w:val="004C1681"/>
    <w:rsid w:val="004D1C98"/>
    <w:rsid w:val="004E10F8"/>
    <w:rsid w:val="004E24CD"/>
    <w:rsid w:val="004E79D6"/>
    <w:rsid w:val="005266AC"/>
    <w:rsid w:val="00540428"/>
    <w:rsid w:val="005548F0"/>
    <w:rsid w:val="00556DF8"/>
    <w:rsid w:val="005A1BDF"/>
    <w:rsid w:val="005B11DA"/>
    <w:rsid w:val="005B364C"/>
    <w:rsid w:val="00600E8A"/>
    <w:rsid w:val="00621669"/>
    <w:rsid w:val="00631231"/>
    <w:rsid w:val="00634E80"/>
    <w:rsid w:val="006378EF"/>
    <w:rsid w:val="006477D7"/>
    <w:rsid w:val="00653E7A"/>
    <w:rsid w:val="0065676A"/>
    <w:rsid w:val="00675B34"/>
    <w:rsid w:val="0074539E"/>
    <w:rsid w:val="00750B49"/>
    <w:rsid w:val="007C638B"/>
    <w:rsid w:val="007D5B8C"/>
    <w:rsid w:val="007F7770"/>
    <w:rsid w:val="00806479"/>
    <w:rsid w:val="00813576"/>
    <w:rsid w:val="00875118"/>
    <w:rsid w:val="00897702"/>
    <w:rsid w:val="008D64BE"/>
    <w:rsid w:val="008E1E1A"/>
    <w:rsid w:val="00913C9D"/>
    <w:rsid w:val="0092131B"/>
    <w:rsid w:val="00937464"/>
    <w:rsid w:val="00960E64"/>
    <w:rsid w:val="00961A12"/>
    <w:rsid w:val="00980E76"/>
    <w:rsid w:val="00991D5C"/>
    <w:rsid w:val="009A545E"/>
    <w:rsid w:val="009B3D96"/>
    <w:rsid w:val="009B6A07"/>
    <w:rsid w:val="00A8457E"/>
    <w:rsid w:val="00AD0C7F"/>
    <w:rsid w:val="00AE7057"/>
    <w:rsid w:val="00AE7BF4"/>
    <w:rsid w:val="00AF3C7D"/>
    <w:rsid w:val="00B157B7"/>
    <w:rsid w:val="00B93A3F"/>
    <w:rsid w:val="00BD4AF4"/>
    <w:rsid w:val="00C0512F"/>
    <w:rsid w:val="00C06D48"/>
    <w:rsid w:val="00C30D27"/>
    <w:rsid w:val="00C332C0"/>
    <w:rsid w:val="00C51B91"/>
    <w:rsid w:val="00C572A0"/>
    <w:rsid w:val="00C87D94"/>
    <w:rsid w:val="00C9336D"/>
    <w:rsid w:val="00CC611F"/>
    <w:rsid w:val="00CD331D"/>
    <w:rsid w:val="00D10D43"/>
    <w:rsid w:val="00D45945"/>
    <w:rsid w:val="00D650E6"/>
    <w:rsid w:val="00D7124C"/>
    <w:rsid w:val="00D71AF5"/>
    <w:rsid w:val="00D7512B"/>
    <w:rsid w:val="00DB4B2B"/>
    <w:rsid w:val="00DE2C36"/>
    <w:rsid w:val="00DF5386"/>
    <w:rsid w:val="00E35894"/>
    <w:rsid w:val="00EA5B57"/>
    <w:rsid w:val="00EA685F"/>
    <w:rsid w:val="00EC24E6"/>
    <w:rsid w:val="00EC4542"/>
    <w:rsid w:val="00F32A79"/>
    <w:rsid w:val="00F34D34"/>
    <w:rsid w:val="00F70A75"/>
    <w:rsid w:val="00F85DA6"/>
    <w:rsid w:val="00FC3679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7D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7D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6477D7"/>
    <w:pPr>
      <w:ind w:left="708"/>
    </w:pPr>
  </w:style>
  <w:style w:type="character" w:styleId="Hipercze">
    <w:name w:val="Hyperlink"/>
    <w:uiPriority w:val="99"/>
    <w:unhideWhenUsed/>
    <w:rsid w:val="006477D7"/>
    <w:rPr>
      <w:color w:val="0000FF"/>
      <w:u w:val="single"/>
    </w:rPr>
  </w:style>
  <w:style w:type="paragraph" w:customStyle="1" w:styleId="Default">
    <w:name w:val="Default"/>
    <w:rsid w:val="00647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8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E2712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E271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4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toryczny2@oipip-poznan.pl" TargetMode="External"/><Relationship Id="rId13" Type="http://schemas.openxmlformats.org/officeDocument/2006/relationships/hyperlink" Target="mailto:projekt_malinsk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pip.edu.pl/uploads/docs/Programy_ksztalcenia/kursy_kwalifikacyjne_1/Piel%C4%99gniarstwo_psychiatryczn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kpp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_malinska@onet.pl" TargetMode="External"/><Relationship Id="rId14" Type="http://schemas.openxmlformats.org/officeDocument/2006/relationships/hyperlink" Target="http://www.oipip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99A4-A338-4BE7-A410-FE77EBDF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17</cp:revision>
  <dcterms:created xsi:type="dcterms:W3CDTF">2016-09-06T12:43:00Z</dcterms:created>
  <dcterms:modified xsi:type="dcterms:W3CDTF">2016-09-07T08:48:00Z</dcterms:modified>
</cp:coreProperties>
</file>